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D9EAD3"/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gf69n2cam561" w:id="0"/>
      <w:bookmarkEnd w:id="0"/>
      <w:r w:rsidDel="00000000" w:rsidR="00000000" w:rsidRPr="00000000">
        <w:rPr>
          <w:rtl w:val="0"/>
        </w:rPr>
        <w:t xml:space="preserve">End of Course Marking - Needs Assessment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A Certificate of Achievement</w:t>
      </w:r>
      <w:r w:rsidDel="00000000" w:rsidR="00000000" w:rsidRPr="00000000">
        <w:rPr>
          <w:rtl w:val="0"/>
        </w:rPr>
        <w:t xml:space="preserve"> should be awarded by the (Insert Train Name), in association with  Diversity and Ability and Commonwealth of Learning at the end of the 6 weeks, subject to you having done the following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00" w:lineRule="auto"/>
        <w:ind w:left="720" w:hanging="360"/>
      </w:pPr>
      <w:r w:rsidDel="00000000" w:rsidR="00000000" w:rsidRPr="00000000">
        <w:rPr>
          <w:rtl w:val="0"/>
        </w:rPr>
        <w:t xml:space="preserve">Participating actively in the live sessions and the e-learning platform during the 6 weeks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before="0" w:lineRule="auto"/>
        <w:ind w:left="720" w:hanging="360"/>
      </w:pPr>
      <w:r w:rsidDel="00000000" w:rsidR="00000000" w:rsidRPr="00000000">
        <w:rPr>
          <w:rtl w:val="0"/>
        </w:rPr>
        <w:t xml:space="preserve">Submitting a complete Reflective Practice Log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before="0" w:lineRule="auto"/>
        <w:ind w:left="720" w:hanging="360"/>
      </w:pPr>
      <w:r w:rsidDel="00000000" w:rsidR="00000000" w:rsidRPr="00000000">
        <w:rPr>
          <w:rtl w:val="0"/>
        </w:rPr>
        <w:t xml:space="preserve">Passing the Needs Assessment Assignment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week 6 portfolio feedback should include positive comments that relate to what the participants have learnt or reflected on in their portfolio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and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For participants who have passed with</w:t>
      </w:r>
      <w:r w:rsidDel="00000000" w:rsidR="00000000" w:rsidRPr="00000000">
        <w:rPr>
          <w:b w:val="1"/>
          <w:rtl w:val="0"/>
        </w:rPr>
        <w:t xml:space="preserve"> a Certificate of achievement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feedback should conclude: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Congratulations</w:t>
      </w:r>
      <w:r w:rsidDel="00000000" w:rsidR="00000000" w:rsidRPr="00000000">
        <w:rPr>
          <w:sz w:val="24"/>
          <w:szCs w:val="24"/>
          <w:rtl w:val="0"/>
        </w:rPr>
        <w:t xml:space="preserve">! You’ve successfully passed the Introduction to Needs Assessments Short Course, You have been awarded the Certificate of Achievement for: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Participating actively in the live sessions and the e-learning platform during the 6 weeks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Submitting a complete Reflective Practice Log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Passing the Needs Assessment Assignment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grateful for your contributions to the course and wish you every success going forward. 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It is recommended that you keep a log each week (template provided) each week or whether there is a resubmission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If there is no submission in a given week or the assignment is not complete, it is recommended put an ‘x’.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If there is something missing and the participant is not able to pass please mark these as “for review” on moodle and also recommended you add a note to the spreadsheet with the missing item that is stopping them from passing.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