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iOS Spoken Content Intro</w:t>
      </w:r>
    </w:p>
    <w:p w:rsidR="00A77427" w:rsidRDefault="007F1D13">
      <w:pPr>
        <w:ind/>
      </w:pPr>
      <w:r>
        <w:t xml:space="preserve"> </w:t>
      </w:r>
    </w:p>
    <w:p w:rsidR="00A77427" w:rsidRDefault="007F1D13">
      <w:pPr>
        <w:ind/>
      </w:pPr>
      <w:r>
        <w:rPr>
          <w:color w:val="d82292"/>
          <w:b/>
          <w:bCs/>
        </w:rPr>
        <w:t xml:space="preserve">Tim: </w:t>
      </w:r>
      <w:r>
        <w:t xml:space="preserve">[00:00:04] </w:t>
      </w:r>
      <w:r>
        <w:t>Hi, Tim from Diversity and Ability here. In this video, I'm talking about the built-in text-to-speech function on iOS devices. So that's iPhones and iPads and what I'm going to do is talk about what it is and how it can be helpful and who it can be helpful to. So starting off with what it is. You can see here, I've got a page on safari open and what I can do is set it to run.</w:t>
      </w:r>
    </w:p>
    <w:p w:rsidR="00A77427" w:rsidRDefault="007F1D13">
      <w:pPr>
        <w:ind/>
      </w:pPr>
      <w:r>
        <w:rPr>
          <w:color w:val="fa8a3b"/>
          <w:b/>
          <w:bCs/>
        </w:rPr>
        <w:t xml:space="preserve">iPad Voice: </w:t>
      </w:r>
      <w:r>
        <w:t xml:space="preserve">[00:00:26] </w:t>
      </w:r>
      <w:r>
        <w:t>Writing a literature, review, a literature review as a survey of scholarly sources that provides an overview of a particular topic.</w:t>
      </w:r>
    </w:p>
    <w:p w:rsidR="00A77427" w:rsidRDefault="007F1D13">
      <w:pPr>
        <w:ind/>
      </w:pPr>
      <w:r>
        <w:rPr>
          <w:color w:val="d82292"/>
          <w:b/>
          <w:bCs/>
        </w:rPr>
        <w:t xml:space="preserve">Tim: </w:t>
      </w:r>
      <w:r>
        <w:t>[00:00:33]</w:t>
      </w:r>
      <w:r>
        <w:t xml:space="preserve"> So I'm going to pause it there so you can see and hear that it was reading through the text and highlighting it as it went. And so it means anybody who struggles with reading can have it read through the text with them</w:t>
      </w:r>
    </w:p>
    <w:p w:rsidR="00A77427" w:rsidRDefault="007F1D13">
      <w:pPr>
        <w:ind/>
      </w:pPr>
      <w:r>
        <w:t xml:space="preserve">and they can either read along with it, as you can see, because of the way that it tracks the, the text that it's reading, or they can listen to it whilst they do something else such as they could even use it to drop in notes in a document simultaneously. So we can. Press play again. </w:t>
      </w:r>
    </w:p>
    <w:p w:rsidR="00A77427" w:rsidRDefault="007F1D13">
      <w:pPr>
        <w:ind/>
      </w:pPr>
      <w:r>
        <w:rPr>
          <w:color w:val="fa8a3b"/>
          <w:b/>
          <w:bCs/>
        </w:rPr>
        <w:t xml:space="preserve">iPad Voice: </w:t>
      </w:r>
      <w:r>
        <w:t xml:space="preserve">[00:01:00] </w:t>
      </w:r>
      <w:r>
        <w:t>Literature reviews are a collection of the most relevant sense, significant publications regarding that topic.</w:t>
      </w:r>
    </w:p>
    <w:p w:rsidR="00A77427" w:rsidRDefault="007F1D13">
      <w:pPr>
        <w:ind/>
      </w:pPr>
      <w:r>
        <w:rPr>
          <w:color w:val="d82292"/>
          <w:b/>
          <w:bCs/>
        </w:rPr>
        <w:t xml:space="preserve">Tim: </w:t>
      </w:r>
      <w:r>
        <w:t xml:space="preserve">[00:01:05] </w:t>
      </w:r>
      <w:r>
        <w:t xml:space="preserve">and make notes  simultaneously. </w:t>
      </w:r>
    </w:p>
    <w:p w:rsidR="00A77427" w:rsidRDefault="007F1D13">
      <w:pPr>
        <w:ind/>
      </w:pPr>
      <w:r>
        <w:t>All right. So, and then let's just talk about who, who this could be helpful for. So, as I mentioned, this could be useful for anybody who struggles with reading, particularly if they might struggle with understanding the, the, the text, they might have to reread through something multiple times over, or they may find that they just struggled with the spelling and the pronunciation</w:t>
      </w:r>
    </w:p>
    <w:p w:rsidR="00A77427" w:rsidRDefault="007F1D13">
      <w:pPr>
        <w:ind/>
      </w:pPr>
      <w:r>
        <w:t>of terminology. Well, they can use this to really, you know, help them understand things more clearly.</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2021-06-21T20:33:11Z</dcterms:created>
  <dcterms:modified xsi:type="dcterms:W3CDTF">2021-06-21T20:33:11Z</dcterms:modified>
</cp:coreProperties>
</file>